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66E4" w:rsidRDefault="000766E4" w:rsidP="000766E4">
      <w:bookmarkStart w:id="0" w:name="_GoBack"/>
      <w:bookmarkEnd w:id="0"/>
    </w:p>
    <w:p w:rsidR="000766E4" w:rsidRDefault="000766E4" w:rsidP="000766E4">
      <w:r>
        <w:t xml:space="preserve">Wesley </w:t>
      </w:r>
      <w:proofErr w:type="spellStart"/>
      <w:r>
        <w:t>Safadão</w:t>
      </w:r>
      <w:proofErr w:type="spellEnd"/>
      <w:r>
        <w:t xml:space="preserve">: </w:t>
      </w:r>
      <w:proofErr w:type="spellStart"/>
      <w:r>
        <w:t>Glaryston</w:t>
      </w:r>
      <w:proofErr w:type="spellEnd"/>
      <w:r>
        <w:t xml:space="preserve"> (81) 9.9176.4179</w:t>
      </w:r>
    </w:p>
    <w:p w:rsidR="000766E4" w:rsidRDefault="000766E4" w:rsidP="000766E4">
      <w:r>
        <w:t>Chitãozinho e Xororó: Bernardo (19) 9.8905-1919</w:t>
      </w:r>
    </w:p>
    <w:p w:rsidR="000766E4" w:rsidRDefault="000766E4" w:rsidP="000766E4">
      <w:r>
        <w:t>Paralamas do Sucesso: Ivan (54) 9.9655-0986</w:t>
      </w:r>
    </w:p>
    <w:p w:rsidR="000766E4" w:rsidRDefault="000766E4" w:rsidP="000766E4">
      <w:r>
        <w:t>Daniel: Casagrande (14) 9.9876-5102</w:t>
      </w:r>
    </w:p>
    <w:sectPr w:rsidR="000766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E4"/>
    <w:rsid w:val="0007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7436"/>
  <w15:chartTrackingRefBased/>
  <w15:docId w15:val="{BAB73155-D927-409D-9647-EB70E95A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146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Licitações</cp:lastModifiedBy>
  <cp:revision>1</cp:revision>
  <dcterms:created xsi:type="dcterms:W3CDTF">2020-02-19T17:15:00Z</dcterms:created>
  <dcterms:modified xsi:type="dcterms:W3CDTF">2020-02-19T17:17:00Z</dcterms:modified>
</cp:coreProperties>
</file>